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B4861" w14:textId="249201AD" w:rsidR="00CC67F1" w:rsidRPr="00CC67F1" w:rsidRDefault="00C53CEC" w:rsidP="00CC67F1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2DBD875E" wp14:editId="4C3B9362">
            <wp:extent cx="1257300" cy="714375"/>
            <wp:effectExtent l="0" t="0" r="0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46C5B" w14:textId="77777777" w:rsidR="00CC67F1" w:rsidRPr="00CC67F1" w:rsidRDefault="00CC67F1" w:rsidP="00CC67F1">
      <w:pPr>
        <w:jc w:val="center"/>
        <w:rPr>
          <w:rFonts w:ascii="Calibri" w:hAnsi="Calibri" w:cs="Calibri"/>
          <w:b/>
          <w:bCs/>
        </w:rPr>
      </w:pPr>
    </w:p>
    <w:p w14:paraId="0509EC69" w14:textId="00CB0650" w:rsidR="00CC67F1" w:rsidRPr="00CC67F1" w:rsidRDefault="00CC67F1" w:rsidP="00CC67F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C67F1">
        <w:rPr>
          <w:rFonts w:ascii="Calibri" w:hAnsi="Calibri" w:cs="Calibri"/>
          <w:b/>
          <w:bCs/>
          <w:sz w:val="28"/>
          <w:szCs w:val="28"/>
        </w:rPr>
        <w:t>Building EQ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CC67F1">
        <w:rPr>
          <w:rFonts w:ascii="Calibri" w:hAnsi="Calibri" w:cs="Calibri"/>
          <w:b/>
          <w:bCs/>
          <w:sz w:val="28"/>
          <w:szCs w:val="28"/>
        </w:rPr>
        <w:t>Energy Genius Award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2CE152EA" w14:textId="4CB4F1B3" w:rsidR="00CC67F1" w:rsidRPr="00CC67F1" w:rsidRDefault="00C53CEC" w:rsidP="00CC67F1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</w:rPr>
        <w:t>SY 2</w:t>
      </w:r>
      <w:r w:rsidR="00C16272">
        <w:rPr>
          <w:rFonts w:ascii="Calibri" w:hAnsi="Calibri" w:cs="Calibri"/>
          <w:b/>
          <w:bCs/>
          <w:sz w:val="28"/>
          <w:szCs w:val="28"/>
        </w:rPr>
        <w:t>3</w:t>
      </w:r>
      <w:r>
        <w:rPr>
          <w:rFonts w:ascii="Calibri" w:hAnsi="Calibri" w:cs="Calibri"/>
          <w:b/>
          <w:bCs/>
          <w:sz w:val="28"/>
          <w:szCs w:val="28"/>
        </w:rPr>
        <w:t>-2</w:t>
      </w:r>
      <w:r w:rsidR="00C16272">
        <w:rPr>
          <w:rFonts w:ascii="Calibri" w:hAnsi="Calibri" w:cs="Calibri"/>
          <w:b/>
          <w:bCs/>
          <w:sz w:val="28"/>
          <w:szCs w:val="28"/>
        </w:rPr>
        <w:t>4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C67F1" w:rsidRPr="00CC67F1">
        <w:rPr>
          <w:rFonts w:ascii="Calibri" w:hAnsi="Calibri" w:cs="Calibri"/>
          <w:b/>
          <w:bCs/>
          <w:sz w:val="28"/>
          <w:szCs w:val="28"/>
        </w:rPr>
        <w:t>Nomination Submission Form</w:t>
      </w:r>
    </w:p>
    <w:p w14:paraId="22F813B8" w14:textId="14ED4331" w:rsidR="002C4E62" w:rsidRDefault="002C4E62" w:rsidP="00CC67F1">
      <w:pPr>
        <w:tabs>
          <w:tab w:val="center" w:pos="5040"/>
          <w:tab w:val="right" w:pos="8640"/>
        </w:tabs>
        <w:suppressAutoHyphens/>
        <w:jc w:val="center"/>
        <w:rPr>
          <w:b/>
          <w:sz w:val="22"/>
          <w:szCs w:val="22"/>
        </w:rPr>
      </w:pPr>
    </w:p>
    <w:p w14:paraId="3CD00B8F" w14:textId="6BAE0D82" w:rsidR="002C4E62" w:rsidRPr="00C53CEC" w:rsidRDefault="00C53CEC" w:rsidP="00C53CEC">
      <w:pPr>
        <w:tabs>
          <w:tab w:val="left" w:pos="5040"/>
          <w:tab w:val="right" w:pos="8640"/>
        </w:tabs>
        <w:suppressAutoHyphens/>
        <w:ind w:left="21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53CEC">
        <w:rPr>
          <w:rFonts w:asciiTheme="minorHAnsi" w:hAnsiTheme="minorHAnsi" w:cstheme="minorHAnsi"/>
          <w:b/>
          <w:sz w:val="22"/>
          <w:szCs w:val="22"/>
        </w:rPr>
        <w:t>Submission deadline</w:t>
      </w:r>
      <w:r w:rsidR="00694A7B" w:rsidRPr="00C53CEC">
        <w:rPr>
          <w:rFonts w:asciiTheme="minorHAnsi" w:hAnsiTheme="minorHAnsi" w:cstheme="minorHAnsi"/>
          <w:b/>
          <w:sz w:val="22"/>
          <w:szCs w:val="22"/>
        </w:rPr>
        <w:t>:</w:t>
      </w:r>
      <w:r w:rsidR="002C4E62" w:rsidRPr="00C53C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53CEC">
        <w:rPr>
          <w:rFonts w:asciiTheme="minorHAnsi" w:hAnsiTheme="minorHAnsi" w:cstheme="minorHAnsi"/>
          <w:b/>
          <w:sz w:val="22"/>
          <w:szCs w:val="22"/>
        </w:rPr>
        <w:tab/>
      </w:r>
      <w:r w:rsidR="00703BAD">
        <w:rPr>
          <w:rFonts w:ascii="Calibri" w:hAnsi="Calibri" w:cs="Calibri"/>
          <w:sz w:val="22"/>
          <w:szCs w:val="22"/>
        </w:rPr>
        <w:t>December 31, 2023</w:t>
      </w:r>
    </w:p>
    <w:p w14:paraId="14582FF0" w14:textId="44FCCC63" w:rsidR="002C4E62" w:rsidRPr="00C53CEC" w:rsidRDefault="00C53CEC" w:rsidP="00C53CEC">
      <w:pPr>
        <w:tabs>
          <w:tab w:val="left" w:pos="5040"/>
          <w:tab w:val="right" w:pos="8640"/>
        </w:tabs>
        <w:suppressAutoHyphens/>
        <w:ind w:left="21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53CEC">
        <w:rPr>
          <w:rFonts w:ascii="Calibri" w:hAnsi="Calibri" w:cs="Calibri"/>
          <w:b/>
          <w:sz w:val="22"/>
          <w:szCs w:val="22"/>
        </w:rPr>
        <w:t xml:space="preserve">Send nominations to: </w:t>
      </w:r>
      <w:r>
        <w:rPr>
          <w:rFonts w:ascii="Calibri" w:hAnsi="Calibri" w:cs="Calibri"/>
          <w:b/>
          <w:sz w:val="22"/>
          <w:szCs w:val="22"/>
        </w:rPr>
        <w:tab/>
      </w:r>
      <w:hyperlink r:id="rId8" w:history="1">
        <w:r w:rsidRPr="00C53CEC">
          <w:rPr>
            <w:rStyle w:val="Hyperlink"/>
            <w:rFonts w:ascii="Calibri" w:hAnsi="Calibri" w:cs="Calibri"/>
            <w:b/>
            <w:sz w:val="22"/>
            <w:szCs w:val="22"/>
          </w:rPr>
          <w:t>buildingeq@ashrae.org</w:t>
        </w:r>
      </w:hyperlink>
    </w:p>
    <w:p w14:paraId="1633CC80" w14:textId="57C882A7" w:rsidR="002C4E62" w:rsidRPr="00CC67F1" w:rsidRDefault="002C4E62">
      <w:pPr>
        <w:tabs>
          <w:tab w:val="center" w:pos="5040"/>
          <w:tab w:val="right" w:pos="8640"/>
        </w:tabs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1561C1" w14:textId="77777777" w:rsidR="004A7846" w:rsidRPr="00CC67F1" w:rsidRDefault="004A7846">
      <w:pPr>
        <w:tabs>
          <w:tab w:val="left" w:pos="288"/>
          <w:tab w:val="right" w:pos="8640"/>
          <w:tab w:val="right" w:pos="1008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D2F22DC" w14:textId="5A9E139E" w:rsidR="002C4E62" w:rsidRPr="00CC67F1" w:rsidRDefault="00E53B14" w:rsidP="00CC67F1">
      <w:pPr>
        <w:numPr>
          <w:ilvl w:val="0"/>
          <w:numId w:val="8"/>
        </w:numPr>
        <w:tabs>
          <w:tab w:val="left" w:pos="360"/>
          <w:tab w:val="right" w:pos="10080"/>
        </w:tabs>
        <w:suppressAutoHyphens/>
        <w:spacing w:line="259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CC67F1">
        <w:rPr>
          <w:rFonts w:asciiTheme="minorHAnsi" w:hAnsiTheme="minorHAnsi" w:cstheme="minorHAnsi"/>
          <w:b/>
          <w:sz w:val="22"/>
          <w:szCs w:val="22"/>
        </w:rPr>
        <w:t>Project Information</w:t>
      </w:r>
      <w:r w:rsidR="002C4E62" w:rsidRPr="00CC67F1">
        <w:rPr>
          <w:rFonts w:asciiTheme="minorHAnsi" w:hAnsiTheme="minorHAnsi" w:cstheme="minorHAnsi"/>
          <w:sz w:val="22"/>
          <w:szCs w:val="22"/>
        </w:rPr>
        <w:t xml:space="preserve">:  </w:t>
      </w:r>
    </w:p>
    <w:p w14:paraId="14594C6F" w14:textId="5347A3EA" w:rsidR="002C4E62" w:rsidRPr="00CC67F1" w:rsidRDefault="00E53B14" w:rsidP="00CC67F1">
      <w:pPr>
        <w:numPr>
          <w:ilvl w:val="0"/>
          <w:numId w:val="9"/>
        </w:numPr>
        <w:tabs>
          <w:tab w:val="left" w:pos="-720"/>
          <w:tab w:val="left" w:pos="720"/>
          <w:tab w:val="left" w:pos="1440"/>
          <w:tab w:val="left" w:pos="5760"/>
          <w:tab w:val="left" w:pos="10080"/>
          <w:tab w:val="left" w:pos="10800"/>
        </w:tabs>
        <w:suppressAutoHyphens/>
        <w:spacing w:before="120" w:line="259" w:lineRule="auto"/>
        <w:rPr>
          <w:rFonts w:asciiTheme="minorHAnsi" w:hAnsiTheme="minorHAnsi" w:cstheme="minorHAnsi"/>
          <w:sz w:val="22"/>
          <w:szCs w:val="22"/>
        </w:rPr>
      </w:pPr>
      <w:r w:rsidRPr="00CC67F1">
        <w:rPr>
          <w:rFonts w:asciiTheme="minorHAnsi" w:hAnsiTheme="minorHAnsi" w:cstheme="minorHAnsi"/>
          <w:sz w:val="22"/>
          <w:szCs w:val="22"/>
        </w:rPr>
        <w:t>Project Name:</w:t>
      </w:r>
    </w:p>
    <w:p w14:paraId="7E682B49" w14:textId="05B819C9" w:rsidR="00CC67F1" w:rsidRPr="00CC67F1" w:rsidRDefault="00CC67F1" w:rsidP="00CC67F1">
      <w:pPr>
        <w:numPr>
          <w:ilvl w:val="0"/>
          <w:numId w:val="9"/>
        </w:numPr>
        <w:tabs>
          <w:tab w:val="left" w:pos="-720"/>
          <w:tab w:val="left" w:pos="720"/>
          <w:tab w:val="left" w:pos="1949"/>
          <w:tab w:val="left" w:pos="2227"/>
          <w:tab w:val="left" w:pos="2506"/>
          <w:tab w:val="left" w:pos="2784"/>
          <w:tab w:val="left" w:pos="3062"/>
          <w:tab w:val="left" w:pos="334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10080"/>
          <w:tab w:val="left" w:pos="10800"/>
        </w:tabs>
        <w:suppressAutoHyphens/>
        <w:spacing w:before="120" w:line="259" w:lineRule="auto"/>
        <w:rPr>
          <w:rFonts w:asciiTheme="minorHAnsi" w:hAnsiTheme="minorHAnsi" w:cstheme="minorHAnsi"/>
          <w:sz w:val="22"/>
          <w:szCs w:val="22"/>
        </w:rPr>
      </w:pPr>
      <w:r w:rsidRPr="00CC67F1">
        <w:rPr>
          <w:rFonts w:asciiTheme="minorHAnsi" w:hAnsiTheme="minorHAnsi" w:cstheme="minorHAnsi"/>
          <w:sz w:val="22"/>
          <w:szCs w:val="22"/>
        </w:rPr>
        <w:t xml:space="preserve">Project Type:  </w:t>
      </w:r>
      <w:r w:rsidRPr="00CC67F1">
        <w:rPr>
          <w:rFonts w:asciiTheme="minorHAnsi" w:hAnsiTheme="minorHAnsi" w:cstheme="minorHAnsi"/>
          <w:sz w:val="22"/>
          <w:szCs w:val="22"/>
        </w:rPr>
        <w:tab/>
        <w:t>□</w:t>
      </w:r>
      <w:r w:rsidR="007567DC" w:rsidRPr="007567DC">
        <w:rPr>
          <w:rFonts w:asciiTheme="minorHAnsi" w:hAnsiTheme="minorHAnsi" w:cstheme="minorHAnsi"/>
          <w:sz w:val="22"/>
          <w:szCs w:val="22"/>
        </w:rPr>
        <w:t xml:space="preserve"> </w:t>
      </w:r>
      <w:r w:rsidR="007567DC" w:rsidRPr="007567DC">
        <w:rPr>
          <w:rFonts w:ascii="Calibri" w:hAnsi="Calibri" w:cs="Calibri"/>
          <w:sz w:val="22"/>
          <w:szCs w:val="22"/>
        </w:rPr>
        <w:t>In Operation</w:t>
      </w:r>
      <w:r w:rsidRPr="00CC67F1">
        <w:rPr>
          <w:rFonts w:asciiTheme="minorHAnsi" w:hAnsiTheme="minorHAnsi" w:cstheme="minorHAnsi"/>
          <w:sz w:val="22"/>
          <w:szCs w:val="22"/>
        </w:rPr>
        <w:tab/>
      </w:r>
      <w:r w:rsidRPr="00CC67F1">
        <w:rPr>
          <w:rFonts w:asciiTheme="minorHAnsi" w:hAnsiTheme="minorHAnsi" w:cstheme="minorHAnsi"/>
          <w:sz w:val="22"/>
          <w:szCs w:val="22"/>
        </w:rPr>
        <w:tab/>
      </w:r>
    </w:p>
    <w:p w14:paraId="281370B5" w14:textId="372B01B9" w:rsidR="00E53B14" w:rsidRPr="00CC67F1" w:rsidRDefault="00E53B14" w:rsidP="00CC67F1">
      <w:pPr>
        <w:tabs>
          <w:tab w:val="left" w:pos="-720"/>
          <w:tab w:val="left" w:pos="0"/>
          <w:tab w:val="left" w:pos="288"/>
          <w:tab w:val="left" w:pos="576"/>
          <w:tab w:val="left" w:pos="864"/>
          <w:tab w:val="left" w:pos="1114"/>
          <w:tab w:val="left" w:pos="1392"/>
          <w:tab w:val="left" w:pos="1670"/>
          <w:tab w:val="left" w:pos="1949"/>
          <w:tab w:val="left" w:pos="2227"/>
          <w:tab w:val="left" w:pos="2506"/>
          <w:tab w:val="left" w:pos="2784"/>
          <w:tab w:val="left" w:pos="3062"/>
          <w:tab w:val="left" w:pos="334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  <w:tab w:val="left" w:pos="9360"/>
          <w:tab w:val="left" w:pos="10080"/>
          <w:tab w:val="left" w:pos="10800"/>
        </w:tabs>
        <w:suppressAutoHyphens/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4F9A3CF6" w14:textId="773DC7B6" w:rsidR="00CC67F1" w:rsidRPr="00CC67F1" w:rsidRDefault="00CC67F1" w:rsidP="00CC67F1">
      <w:pPr>
        <w:numPr>
          <w:ilvl w:val="0"/>
          <w:numId w:val="8"/>
        </w:numPr>
        <w:tabs>
          <w:tab w:val="left" w:pos="360"/>
          <w:tab w:val="right" w:pos="10080"/>
        </w:tabs>
        <w:suppressAutoHyphens/>
        <w:spacing w:line="259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CC67F1">
        <w:rPr>
          <w:rFonts w:asciiTheme="minorHAnsi" w:hAnsiTheme="minorHAnsi" w:cstheme="minorHAnsi"/>
          <w:b/>
          <w:sz w:val="22"/>
          <w:szCs w:val="22"/>
        </w:rPr>
        <w:t>Project Team Member Name(s)</w:t>
      </w:r>
      <w:r w:rsidRPr="00CC67F1">
        <w:rPr>
          <w:rFonts w:asciiTheme="minorHAnsi" w:hAnsiTheme="minorHAnsi" w:cstheme="minorHAnsi"/>
          <w:sz w:val="22"/>
          <w:szCs w:val="22"/>
        </w:rPr>
        <w:t xml:space="preserve">:  </w:t>
      </w:r>
    </w:p>
    <w:p w14:paraId="3DEF2590" w14:textId="3B032478" w:rsidR="00CC67F1" w:rsidRPr="00CC67F1" w:rsidRDefault="00CC67F1" w:rsidP="00CC67F1">
      <w:pPr>
        <w:numPr>
          <w:ilvl w:val="0"/>
          <w:numId w:val="10"/>
        </w:numPr>
        <w:tabs>
          <w:tab w:val="left" w:pos="-720"/>
          <w:tab w:val="left" w:pos="720"/>
          <w:tab w:val="left" w:pos="1440"/>
          <w:tab w:val="left" w:pos="5760"/>
          <w:tab w:val="left" w:pos="10080"/>
          <w:tab w:val="left" w:pos="10800"/>
        </w:tabs>
        <w:suppressAutoHyphens/>
        <w:spacing w:before="120" w:line="259" w:lineRule="auto"/>
        <w:rPr>
          <w:rFonts w:asciiTheme="minorHAnsi" w:hAnsiTheme="minorHAnsi" w:cstheme="minorHAnsi"/>
          <w:sz w:val="22"/>
          <w:szCs w:val="22"/>
        </w:rPr>
      </w:pPr>
      <w:r w:rsidRPr="00CC67F1">
        <w:rPr>
          <w:rFonts w:asciiTheme="minorHAnsi" w:hAnsiTheme="minorHAnsi" w:cstheme="minorHAnsi"/>
          <w:sz w:val="22"/>
          <w:szCs w:val="22"/>
        </w:rPr>
        <w:t>Submitter (Include qualifying credential):</w:t>
      </w:r>
    </w:p>
    <w:p w14:paraId="029ADD99" w14:textId="6AC1251B" w:rsidR="00CC67F1" w:rsidRDefault="00CC67F1" w:rsidP="00CC67F1">
      <w:pPr>
        <w:numPr>
          <w:ilvl w:val="0"/>
          <w:numId w:val="10"/>
        </w:numPr>
        <w:tabs>
          <w:tab w:val="left" w:pos="-720"/>
          <w:tab w:val="left" w:pos="720"/>
          <w:tab w:val="left" w:pos="1440"/>
          <w:tab w:val="left" w:pos="5760"/>
          <w:tab w:val="left" w:pos="10080"/>
          <w:tab w:val="left" w:pos="10800"/>
        </w:tabs>
        <w:suppressAutoHyphens/>
        <w:spacing w:before="120" w:line="259" w:lineRule="auto"/>
        <w:rPr>
          <w:rFonts w:asciiTheme="minorHAnsi" w:hAnsiTheme="minorHAnsi" w:cstheme="minorHAnsi"/>
          <w:sz w:val="22"/>
          <w:szCs w:val="22"/>
        </w:rPr>
      </w:pPr>
      <w:r w:rsidRPr="00CC67F1">
        <w:rPr>
          <w:rFonts w:asciiTheme="minorHAnsi" w:hAnsiTheme="minorHAnsi" w:cstheme="minorHAnsi"/>
          <w:sz w:val="22"/>
          <w:szCs w:val="22"/>
        </w:rPr>
        <w:t>Non-Student Team Member(s):</w:t>
      </w:r>
    </w:p>
    <w:p w14:paraId="0EB95E25" w14:textId="77777777" w:rsidR="007567DC" w:rsidRPr="00CC67F1" w:rsidRDefault="007567DC" w:rsidP="007567DC">
      <w:pPr>
        <w:tabs>
          <w:tab w:val="left" w:pos="-720"/>
          <w:tab w:val="left" w:pos="720"/>
          <w:tab w:val="left" w:pos="1440"/>
          <w:tab w:val="left" w:pos="5760"/>
          <w:tab w:val="left" w:pos="10080"/>
          <w:tab w:val="left" w:pos="10800"/>
        </w:tabs>
        <w:suppressAutoHyphens/>
        <w:spacing w:before="120" w:line="259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52F9B551" w14:textId="6B828F82" w:rsidR="00CC67F1" w:rsidRDefault="00CC67F1" w:rsidP="00CC67F1">
      <w:pPr>
        <w:numPr>
          <w:ilvl w:val="0"/>
          <w:numId w:val="10"/>
        </w:numPr>
        <w:tabs>
          <w:tab w:val="left" w:pos="-720"/>
          <w:tab w:val="left" w:pos="720"/>
          <w:tab w:val="left" w:pos="1440"/>
          <w:tab w:val="left" w:pos="5760"/>
          <w:tab w:val="left" w:pos="10080"/>
          <w:tab w:val="left" w:pos="10800"/>
        </w:tabs>
        <w:suppressAutoHyphens/>
        <w:spacing w:before="120" w:line="259" w:lineRule="auto"/>
        <w:rPr>
          <w:rFonts w:asciiTheme="minorHAnsi" w:hAnsiTheme="minorHAnsi" w:cstheme="minorHAnsi"/>
          <w:sz w:val="22"/>
          <w:szCs w:val="22"/>
        </w:rPr>
      </w:pPr>
      <w:r w:rsidRPr="00CC67F1">
        <w:rPr>
          <w:rFonts w:asciiTheme="minorHAnsi" w:hAnsiTheme="minorHAnsi" w:cstheme="minorHAnsi"/>
          <w:sz w:val="22"/>
          <w:szCs w:val="22"/>
        </w:rPr>
        <w:t>Student Team Member(s):</w:t>
      </w:r>
    </w:p>
    <w:p w14:paraId="46190585" w14:textId="77777777" w:rsidR="007567DC" w:rsidRDefault="007567DC" w:rsidP="007567DC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AC86D62" w14:textId="77777777" w:rsidR="007567DC" w:rsidRPr="00CC67F1" w:rsidRDefault="007567DC" w:rsidP="007567DC">
      <w:pPr>
        <w:tabs>
          <w:tab w:val="left" w:pos="-720"/>
          <w:tab w:val="left" w:pos="720"/>
          <w:tab w:val="left" w:pos="1440"/>
          <w:tab w:val="left" w:pos="5760"/>
          <w:tab w:val="left" w:pos="10080"/>
          <w:tab w:val="left" w:pos="10800"/>
        </w:tabs>
        <w:suppressAutoHyphens/>
        <w:spacing w:before="120" w:line="259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14A3760D" w14:textId="23B058CF" w:rsidR="00CC67F1" w:rsidRPr="00CC67F1" w:rsidRDefault="00CC67F1" w:rsidP="00CC67F1">
      <w:pPr>
        <w:numPr>
          <w:ilvl w:val="0"/>
          <w:numId w:val="8"/>
        </w:numPr>
        <w:tabs>
          <w:tab w:val="left" w:pos="360"/>
          <w:tab w:val="right" w:pos="10080"/>
        </w:tabs>
        <w:suppressAutoHyphens/>
        <w:spacing w:line="259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CC67F1">
        <w:rPr>
          <w:rFonts w:asciiTheme="minorHAnsi" w:hAnsiTheme="minorHAnsi" w:cstheme="minorHAnsi"/>
          <w:b/>
          <w:sz w:val="22"/>
          <w:szCs w:val="22"/>
        </w:rPr>
        <w:t>Has this project previously been nominated for the Energy Genius Award?</w:t>
      </w:r>
      <w:r w:rsidRPr="00CC67F1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7D9A271" w14:textId="3C07EE6B" w:rsidR="00927183" w:rsidRPr="00CC67F1" w:rsidRDefault="00CC67F1" w:rsidP="00CC67F1">
      <w:pPr>
        <w:tabs>
          <w:tab w:val="left" w:pos="360"/>
          <w:tab w:val="right" w:pos="8640"/>
          <w:tab w:val="right" w:pos="10080"/>
        </w:tabs>
        <w:suppressAutoHyphens/>
        <w:spacing w:before="120" w:line="259" w:lineRule="auto"/>
        <w:rPr>
          <w:rFonts w:asciiTheme="minorHAnsi" w:hAnsiTheme="minorHAnsi" w:cstheme="minorHAnsi"/>
          <w:sz w:val="22"/>
          <w:szCs w:val="22"/>
        </w:rPr>
      </w:pPr>
      <w:r w:rsidRPr="00CC67F1">
        <w:rPr>
          <w:rFonts w:asciiTheme="minorHAnsi" w:hAnsiTheme="minorHAnsi" w:cstheme="minorHAnsi"/>
          <w:sz w:val="22"/>
          <w:szCs w:val="22"/>
        </w:rPr>
        <w:tab/>
      </w:r>
      <w:r w:rsidR="00E53B14" w:rsidRPr="00CC67F1">
        <w:rPr>
          <w:rFonts w:asciiTheme="minorHAnsi" w:hAnsiTheme="minorHAnsi" w:cstheme="minorHAnsi"/>
          <w:sz w:val="22"/>
          <w:szCs w:val="22"/>
        </w:rPr>
        <w:t>□ Yes</w:t>
      </w:r>
      <w:r w:rsidR="002C4E62" w:rsidRPr="00CC67F1">
        <w:rPr>
          <w:rFonts w:asciiTheme="minorHAnsi" w:hAnsiTheme="minorHAnsi" w:cstheme="minorHAnsi"/>
          <w:sz w:val="22"/>
          <w:szCs w:val="22"/>
        </w:rPr>
        <w:t xml:space="preserve">  </w:t>
      </w:r>
      <w:r w:rsidR="007567DC">
        <w:rPr>
          <w:rFonts w:asciiTheme="minorHAnsi" w:hAnsiTheme="minorHAnsi" w:cstheme="minorHAnsi"/>
          <w:sz w:val="22"/>
          <w:szCs w:val="22"/>
        </w:rPr>
        <w:t xml:space="preserve">       </w:t>
      </w:r>
      <w:r w:rsidR="00E53B14" w:rsidRPr="00CC67F1">
        <w:rPr>
          <w:rFonts w:asciiTheme="minorHAnsi" w:hAnsiTheme="minorHAnsi" w:cstheme="minorHAnsi"/>
          <w:sz w:val="22"/>
          <w:szCs w:val="22"/>
        </w:rPr>
        <w:t>□ No</w:t>
      </w:r>
      <w:r w:rsidR="00927183" w:rsidRPr="00CC67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39A332" w14:textId="77777777" w:rsidR="002C4E62" w:rsidRPr="00CC67F1" w:rsidRDefault="002C4E62" w:rsidP="00CC67F1">
      <w:pPr>
        <w:tabs>
          <w:tab w:val="left" w:pos="-720"/>
          <w:tab w:val="left" w:pos="0"/>
          <w:tab w:val="left" w:pos="288"/>
          <w:tab w:val="left" w:pos="576"/>
          <w:tab w:val="left" w:pos="864"/>
          <w:tab w:val="left" w:pos="1114"/>
          <w:tab w:val="left" w:pos="1392"/>
          <w:tab w:val="left" w:pos="1670"/>
          <w:tab w:val="left" w:pos="1949"/>
          <w:tab w:val="left" w:pos="2227"/>
          <w:tab w:val="left" w:pos="2506"/>
          <w:tab w:val="left" w:pos="2784"/>
          <w:tab w:val="left" w:pos="3062"/>
          <w:tab w:val="left" w:pos="334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  <w:tab w:val="left" w:pos="9360"/>
          <w:tab w:val="left" w:pos="10080"/>
          <w:tab w:val="left" w:pos="10800"/>
        </w:tabs>
        <w:suppressAutoHyphens/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553655FB" w14:textId="18DFD9C4" w:rsidR="0029365E" w:rsidRPr="00CC67F1" w:rsidRDefault="002C4E62" w:rsidP="00CC67F1">
      <w:pPr>
        <w:tabs>
          <w:tab w:val="left" w:pos="360"/>
          <w:tab w:val="right" w:pos="8640"/>
          <w:tab w:val="right" w:pos="10080"/>
        </w:tabs>
        <w:suppressAutoHyphens/>
        <w:spacing w:line="259" w:lineRule="auto"/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CC67F1">
        <w:rPr>
          <w:rFonts w:asciiTheme="minorHAnsi" w:hAnsiTheme="minorHAnsi" w:cstheme="minorHAnsi"/>
          <w:sz w:val="22"/>
          <w:szCs w:val="22"/>
        </w:rPr>
        <w:t>4.</w:t>
      </w:r>
      <w:r w:rsidRPr="00CC67F1">
        <w:rPr>
          <w:rFonts w:asciiTheme="minorHAnsi" w:hAnsiTheme="minorHAnsi" w:cstheme="minorHAnsi"/>
          <w:b/>
          <w:sz w:val="22"/>
          <w:szCs w:val="22"/>
        </w:rPr>
        <w:tab/>
        <w:t xml:space="preserve">Please attach </w:t>
      </w:r>
      <w:r w:rsidR="0029365E" w:rsidRPr="00CC67F1">
        <w:rPr>
          <w:rFonts w:asciiTheme="minorHAnsi" w:hAnsiTheme="minorHAnsi" w:cstheme="minorHAnsi"/>
          <w:b/>
          <w:sz w:val="22"/>
          <w:szCs w:val="22"/>
        </w:rPr>
        <w:t>the following</w:t>
      </w:r>
      <w:r w:rsidR="007567DC">
        <w:rPr>
          <w:rFonts w:asciiTheme="minorHAnsi" w:hAnsiTheme="minorHAnsi" w:cstheme="minorHAnsi"/>
          <w:b/>
          <w:sz w:val="22"/>
          <w:szCs w:val="22"/>
        </w:rPr>
        <w:t xml:space="preserve"> documentation to this submission form</w:t>
      </w:r>
      <w:r w:rsidR="0029365E" w:rsidRPr="00CC67F1">
        <w:rPr>
          <w:rFonts w:asciiTheme="minorHAnsi" w:hAnsiTheme="minorHAnsi" w:cstheme="minorHAnsi"/>
          <w:b/>
          <w:sz w:val="22"/>
          <w:szCs w:val="22"/>
        </w:rPr>
        <w:t>.</w:t>
      </w:r>
    </w:p>
    <w:p w14:paraId="1F84EAE3" w14:textId="77777777" w:rsidR="007567DC" w:rsidRPr="007567DC" w:rsidRDefault="007567DC" w:rsidP="007567DC">
      <w:pPr>
        <w:numPr>
          <w:ilvl w:val="0"/>
          <w:numId w:val="7"/>
        </w:numPr>
        <w:tabs>
          <w:tab w:val="left" w:pos="288"/>
          <w:tab w:val="right" w:pos="720"/>
          <w:tab w:val="right" w:pos="10080"/>
        </w:tabs>
        <w:suppressAutoHyphens/>
        <w:spacing w:before="120" w:line="259" w:lineRule="auto"/>
        <w:rPr>
          <w:rFonts w:ascii="Calibri" w:hAnsi="Calibri" w:cs="Calibri"/>
          <w:bCs/>
          <w:sz w:val="22"/>
          <w:szCs w:val="22"/>
        </w:rPr>
      </w:pPr>
      <w:r w:rsidRPr="007567DC">
        <w:rPr>
          <w:rFonts w:ascii="Calibri" w:hAnsi="Calibri" w:cs="Calibri"/>
          <w:b/>
          <w:sz w:val="22"/>
          <w:szCs w:val="22"/>
        </w:rPr>
        <w:t xml:space="preserve">In Operation projects: </w:t>
      </w:r>
      <w:r w:rsidRPr="007567DC">
        <w:rPr>
          <w:rFonts w:ascii="Calibri" w:hAnsi="Calibri" w:cs="Calibri"/>
          <w:bCs/>
          <w:sz w:val="22"/>
          <w:szCs w:val="22"/>
        </w:rPr>
        <w:t>an ASHRAE Standard 211-compliant Level 1 Energy Audit narrative report and a narrative that addresses, at a minimum, the bulleted items below.</w:t>
      </w:r>
    </w:p>
    <w:p w14:paraId="4933CBC6" w14:textId="25C06179" w:rsidR="007567DC" w:rsidRPr="007567DC" w:rsidRDefault="00C53CEC" w:rsidP="00D82126">
      <w:pPr>
        <w:pStyle w:val="ListParagraph"/>
        <w:numPr>
          <w:ilvl w:val="0"/>
          <w:numId w:val="5"/>
        </w:numPr>
        <w:spacing w:before="120" w:line="259" w:lineRule="auto"/>
        <w:ind w:left="1440"/>
        <w:contextualSpacing w:val="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Expected i</w:t>
      </w:r>
      <w:r w:rsidR="007567DC" w:rsidRPr="007567DC">
        <w:rPr>
          <w:rFonts w:ascii="Calibri" w:eastAsia="Times New Roman" w:hAnsi="Calibri" w:cs="Calibri"/>
          <w:sz w:val="22"/>
          <w:szCs w:val="22"/>
        </w:rPr>
        <w:t xml:space="preserve">mprovement of building performance </w:t>
      </w:r>
      <w:proofErr w:type="gramStart"/>
      <w:r w:rsidR="007567DC" w:rsidRPr="007567DC">
        <w:rPr>
          <w:rFonts w:ascii="Calibri" w:eastAsia="Times New Roman" w:hAnsi="Calibri" w:cs="Calibri"/>
          <w:sz w:val="22"/>
          <w:szCs w:val="22"/>
        </w:rPr>
        <w:t>as a result of</w:t>
      </w:r>
      <w:proofErr w:type="gramEnd"/>
      <w:r w:rsidR="007567DC" w:rsidRPr="007567DC">
        <w:rPr>
          <w:rFonts w:ascii="Calibri" w:eastAsia="Times New Roman" w:hAnsi="Calibri" w:cs="Calibri"/>
          <w:sz w:val="22"/>
          <w:szCs w:val="22"/>
        </w:rPr>
        <w:t xml:space="preserve"> a Building EQ Assessment</w:t>
      </w:r>
    </w:p>
    <w:p w14:paraId="6A93BAD3" w14:textId="3D2C3C3C" w:rsidR="007567DC" w:rsidRPr="007567DC" w:rsidRDefault="007567DC" w:rsidP="009009F1">
      <w:pPr>
        <w:pStyle w:val="ListParagraph"/>
        <w:numPr>
          <w:ilvl w:val="0"/>
          <w:numId w:val="7"/>
        </w:numPr>
        <w:spacing w:before="120" w:line="259" w:lineRule="auto"/>
        <w:contextualSpacing w:val="0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 w:rsidRPr="007567DC">
        <w:rPr>
          <w:rFonts w:ascii="Calibri" w:hAnsi="Calibri" w:cs="Calibri"/>
          <w:bCs/>
          <w:sz w:val="22"/>
          <w:szCs w:val="22"/>
        </w:rPr>
        <w:t>Additional documentation that addresses, at a minimum, the bulleted items below.</w:t>
      </w:r>
    </w:p>
    <w:p w14:paraId="021E1F20" w14:textId="0B1A71FE" w:rsidR="00E53B14" w:rsidRPr="00CC67F1" w:rsidRDefault="00E53B14" w:rsidP="00D82126">
      <w:pPr>
        <w:pStyle w:val="ListParagraph"/>
        <w:numPr>
          <w:ilvl w:val="1"/>
          <w:numId w:val="12"/>
        </w:numPr>
        <w:spacing w:before="60" w:line="259" w:lineRule="auto"/>
        <w:ind w:left="1440"/>
        <w:contextualSpacing w:val="0"/>
        <w:rPr>
          <w:rFonts w:asciiTheme="minorHAnsi" w:eastAsia="Times New Roman" w:hAnsiTheme="minorHAnsi" w:cstheme="minorHAnsi"/>
          <w:sz w:val="22"/>
          <w:szCs w:val="22"/>
        </w:rPr>
      </w:pPr>
      <w:r w:rsidRPr="00CC67F1">
        <w:rPr>
          <w:rFonts w:asciiTheme="minorHAnsi" w:eastAsia="Times New Roman" w:hAnsiTheme="minorHAnsi" w:cstheme="minorHAnsi"/>
          <w:sz w:val="22"/>
          <w:szCs w:val="22"/>
        </w:rPr>
        <w:t xml:space="preserve">Most innovative way to include students in the Building EQ submission </w:t>
      </w:r>
      <w:r w:rsidR="007D3955" w:rsidRPr="00CC67F1">
        <w:rPr>
          <w:rFonts w:asciiTheme="minorHAnsi" w:eastAsia="Times New Roman" w:hAnsiTheme="minorHAnsi" w:cstheme="minorHAnsi"/>
          <w:sz w:val="22"/>
          <w:szCs w:val="22"/>
        </w:rPr>
        <w:t>process.</w:t>
      </w:r>
    </w:p>
    <w:p w14:paraId="589CB3DD" w14:textId="1C0BB5FF" w:rsidR="00E53B14" w:rsidRPr="00CC67F1" w:rsidRDefault="00E53B14" w:rsidP="00D82126">
      <w:pPr>
        <w:pStyle w:val="ListParagraph"/>
        <w:numPr>
          <w:ilvl w:val="1"/>
          <w:numId w:val="12"/>
        </w:numPr>
        <w:spacing w:before="60" w:line="259" w:lineRule="auto"/>
        <w:ind w:left="1440"/>
        <w:contextualSpacing w:val="0"/>
        <w:rPr>
          <w:rFonts w:asciiTheme="minorHAnsi" w:hAnsiTheme="minorHAnsi" w:cstheme="minorHAnsi"/>
          <w:sz w:val="22"/>
          <w:szCs w:val="22"/>
        </w:rPr>
      </w:pPr>
      <w:r w:rsidRPr="00CC67F1">
        <w:rPr>
          <w:rFonts w:asciiTheme="minorHAnsi" w:hAnsiTheme="minorHAnsi" w:cstheme="minorHAnsi"/>
          <w:sz w:val="22"/>
          <w:szCs w:val="22"/>
        </w:rPr>
        <w:t xml:space="preserve">The complexity of the building and systems that were </w:t>
      </w:r>
      <w:r w:rsidR="007D3955" w:rsidRPr="00CC67F1">
        <w:rPr>
          <w:rFonts w:asciiTheme="minorHAnsi" w:hAnsiTheme="minorHAnsi" w:cstheme="minorHAnsi"/>
          <w:sz w:val="22"/>
          <w:szCs w:val="22"/>
        </w:rPr>
        <w:t>audited.</w:t>
      </w:r>
    </w:p>
    <w:p w14:paraId="0EAD09B2" w14:textId="2EDAE9CB" w:rsidR="00E53B14" w:rsidRPr="00CC67F1" w:rsidRDefault="00E53B14" w:rsidP="00D82126">
      <w:pPr>
        <w:pStyle w:val="ListParagraph"/>
        <w:numPr>
          <w:ilvl w:val="1"/>
          <w:numId w:val="12"/>
        </w:numPr>
        <w:spacing w:before="60" w:line="259" w:lineRule="auto"/>
        <w:ind w:left="1440"/>
        <w:contextualSpacing w:val="0"/>
        <w:rPr>
          <w:rFonts w:asciiTheme="minorHAnsi" w:hAnsiTheme="minorHAnsi" w:cstheme="minorHAnsi"/>
          <w:sz w:val="22"/>
          <w:szCs w:val="22"/>
        </w:rPr>
      </w:pPr>
      <w:r w:rsidRPr="00CC67F1">
        <w:rPr>
          <w:rFonts w:asciiTheme="minorHAnsi" w:hAnsiTheme="minorHAnsi" w:cstheme="minorHAnsi"/>
          <w:sz w:val="22"/>
          <w:szCs w:val="22"/>
        </w:rPr>
        <w:t>References to ASHRAE Standards, Guidelines, and publications, as appropriate in</w:t>
      </w:r>
      <w:r w:rsidR="00804D5D">
        <w:rPr>
          <w:rFonts w:asciiTheme="minorHAnsi" w:hAnsiTheme="minorHAnsi" w:cstheme="minorHAnsi"/>
          <w:sz w:val="22"/>
          <w:szCs w:val="22"/>
        </w:rPr>
        <w:t xml:space="preserve"> the</w:t>
      </w:r>
      <w:r w:rsidRPr="00CC67F1">
        <w:rPr>
          <w:rFonts w:asciiTheme="minorHAnsi" w:hAnsiTheme="minorHAnsi" w:cstheme="minorHAnsi"/>
          <w:sz w:val="22"/>
          <w:szCs w:val="22"/>
        </w:rPr>
        <w:t xml:space="preserve"> method and analysis descriptions.</w:t>
      </w:r>
    </w:p>
    <w:sectPr w:rsidR="00E53B14" w:rsidRPr="00CC67F1" w:rsidSect="004A7846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3F947" w14:textId="77777777" w:rsidR="00294AA8" w:rsidRDefault="00294AA8">
      <w:r>
        <w:separator/>
      </w:r>
    </w:p>
  </w:endnote>
  <w:endnote w:type="continuationSeparator" w:id="0">
    <w:p w14:paraId="5E4B0AB0" w14:textId="77777777" w:rsidR="00294AA8" w:rsidRDefault="0029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A393F" w14:textId="7BFE8E1E" w:rsidR="00CC67F1" w:rsidRPr="00CC67F1" w:rsidRDefault="008921E6" w:rsidP="008921E6">
    <w:pPr>
      <w:pStyle w:val="Footer"/>
      <w:rPr>
        <w:rFonts w:asciiTheme="minorHAnsi" w:hAnsiTheme="minorHAnsi" w:cstheme="minorHAnsi"/>
      </w:rPr>
    </w:pPr>
    <w:bookmarkStart w:id="0" w:name="_Hlk79494296"/>
    <w:bookmarkStart w:id="1" w:name="_Hlk79494297"/>
    <w:r>
      <w:rPr>
        <w:rFonts w:asciiTheme="minorHAnsi" w:hAnsiTheme="minorHAnsi" w:cstheme="minorHAnsi"/>
      </w:rPr>
      <w:t xml:space="preserve">Updated </w:t>
    </w:r>
    <w:r w:rsidR="002B5545">
      <w:rPr>
        <w:rFonts w:asciiTheme="minorHAnsi" w:hAnsiTheme="minorHAnsi" w:cstheme="minorHAnsi"/>
      </w:rPr>
      <w:t>6/21/2022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CC67F1" w:rsidRPr="00CC67F1">
      <w:rPr>
        <w:rFonts w:asciiTheme="minorHAnsi" w:hAnsiTheme="minorHAnsi" w:cstheme="minorHAnsi"/>
      </w:rPr>
      <w:t xml:space="preserve">Page </w:t>
    </w:r>
    <w:bookmarkEnd w:id="0"/>
    <w:bookmarkEnd w:id="1"/>
    <w:r w:rsidR="00C53CEC" w:rsidRPr="00C53CEC">
      <w:rPr>
        <w:rFonts w:ascii="Calibri" w:hAnsi="Calibri" w:cs="Calibri"/>
      </w:rPr>
      <w:fldChar w:fldCharType="begin"/>
    </w:r>
    <w:r w:rsidR="00C53CEC" w:rsidRPr="00C53CEC">
      <w:rPr>
        <w:rFonts w:ascii="Calibri" w:hAnsi="Calibri" w:cs="Calibri"/>
      </w:rPr>
      <w:instrText xml:space="preserve"> PAGE   \* MERGEFORMAT </w:instrText>
    </w:r>
    <w:r w:rsidR="00C53CEC" w:rsidRPr="00C53CEC">
      <w:rPr>
        <w:rFonts w:ascii="Calibri" w:hAnsi="Calibri" w:cs="Calibri"/>
      </w:rPr>
      <w:fldChar w:fldCharType="separate"/>
    </w:r>
    <w:r w:rsidR="00C53CEC" w:rsidRPr="00C53CEC">
      <w:rPr>
        <w:rFonts w:ascii="Calibri" w:hAnsi="Calibri" w:cs="Calibri"/>
        <w:noProof/>
      </w:rPr>
      <w:t>1</w:t>
    </w:r>
    <w:r w:rsidR="00C53CEC" w:rsidRPr="00C53CEC">
      <w:rPr>
        <w:rFonts w:ascii="Calibri" w:hAnsi="Calibri"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074C1" w14:textId="77777777" w:rsidR="00294AA8" w:rsidRDefault="00294AA8">
      <w:r>
        <w:separator/>
      </w:r>
    </w:p>
  </w:footnote>
  <w:footnote w:type="continuationSeparator" w:id="0">
    <w:p w14:paraId="45777F8E" w14:textId="77777777" w:rsidR="00294AA8" w:rsidRDefault="00294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54DF"/>
    <w:multiLevelType w:val="hybridMultilevel"/>
    <w:tmpl w:val="48D09F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05C7B"/>
    <w:multiLevelType w:val="hybridMultilevel"/>
    <w:tmpl w:val="887A1E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11007"/>
    <w:multiLevelType w:val="hybridMultilevel"/>
    <w:tmpl w:val="3D1233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6D2491"/>
    <w:multiLevelType w:val="singleLevel"/>
    <w:tmpl w:val="3D76626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8D53141"/>
    <w:multiLevelType w:val="singleLevel"/>
    <w:tmpl w:val="9CC26A2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5" w15:restartNumberingAfterBreak="0">
    <w:nsid w:val="2D9971C6"/>
    <w:multiLevelType w:val="hybridMultilevel"/>
    <w:tmpl w:val="363E5F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2C1C6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 w15:restartNumberingAfterBreak="0">
    <w:nsid w:val="4A0E3FFA"/>
    <w:multiLevelType w:val="hybridMultilevel"/>
    <w:tmpl w:val="23586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E501D"/>
    <w:multiLevelType w:val="hybridMultilevel"/>
    <w:tmpl w:val="5BB0DA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767F53"/>
    <w:multiLevelType w:val="hybridMultilevel"/>
    <w:tmpl w:val="B98839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84D56"/>
    <w:multiLevelType w:val="singleLevel"/>
    <w:tmpl w:val="2ECCC5C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11" w15:restartNumberingAfterBreak="0">
    <w:nsid w:val="70647ACC"/>
    <w:multiLevelType w:val="hybridMultilevel"/>
    <w:tmpl w:val="887A1E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86956">
    <w:abstractNumId w:val="10"/>
  </w:num>
  <w:num w:numId="2" w16cid:durableId="42945549">
    <w:abstractNumId w:val="3"/>
  </w:num>
  <w:num w:numId="3" w16cid:durableId="1186871281">
    <w:abstractNumId w:val="6"/>
  </w:num>
  <w:num w:numId="4" w16cid:durableId="1389064277">
    <w:abstractNumId w:val="4"/>
  </w:num>
  <w:num w:numId="5" w16cid:durableId="960301069">
    <w:abstractNumId w:val="8"/>
  </w:num>
  <w:num w:numId="6" w16cid:durableId="1135374431">
    <w:abstractNumId w:val="0"/>
  </w:num>
  <w:num w:numId="7" w16cid:durableId="2025937903">
    <w:abstractNumId w:val="9"/>
  </w:num>
  <w:num w:numId="8" w16cid:durableId="1400253668">
    <w:abstractNumId w:val="7"/>
  </w:num>
  <w:num w:numId="9" w16cid:durableId="287856478">
    <w:abstractNumId w:val="11"/>
  </w:num>
  <w:num w:numId="10" w16cid:durableId="389693667">
    <w:abstractNumId w:val="1"/>
  </w:num>
  <w:num w:numId="11" w16cid:durableId="2035575928">
    <w:abstractNumId w:val="2"/>
  </w:num>
  <w:num w:numId="12" w16cid:durableId="1460416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B5"/>
    <w:rsid w:val="00035EF6"/>
    <w:rsid w:val="000842B4"/>
    <w:rsid w:val="00097F4B"/>
    <w:rsid w:val="000C514B"/>
    <w:rsid w:val="00140AB1"/>
    <w:rsid w:val="00153263"/>
    <w:rsid w:val="00163C1F"/>
    <w:rsid w:val="00176E92"/>
    <w:rsid w:val="00232FF3"/>
    <w:rsid w:val="00237317"/>
    <w:rsid w:val="00237556"/>
    <w:rsid w:val="002466CF"/>
    <w:rsid w:val="00273521"/>
    <w:rsid w:val="0029365E"/>
    <w:rsid w:val="00294AA8"/>
    <w:rsid w:val="002B5545"/>
    <w:rsid w:val="002C0B33"/>
    <w:rsid w:val="002C4E62"/>
    <w:rsid w:val="002F6AE1"/>
    <w:rsid w:val="003114F5"/>
    <w:rsid w:val="0033294D"/>
    <w:rsid w:val="00347A0A"/>
    <w:rsid w:val="00404101"/>
    <w:rsid w:val="00462755"/>
    <w:rsid w:val="004A7846"/>
    <w:rsid w:val="004E611E"/>
    <w:rsid w:val="0051675D"/>
    <w:rsid w:val="00523D63"/>
    <w:rsid w:val="005F216A"/>
    <w:rsid w:val="00601B01"/>
    <w:rsid w:val="0065161A"/>
    <w:rsid w:val="00694A7B"/>
    <w:rsid w:val="006B5F10"/>
    <w:rsid w:val="00703BAD"/>
    <w:rsid w:val="0071495D"/>
    <w:rsid w:val="007567DC"/>
    <w:rsid w:val="00774EB4"/>
    <w:rsid w:val="007D3955"/>
    <w:rsid w:val="007D550A"/>
    <w:rsid w:val="00804D5D"/>
    <w:rsid w:val="008073E3"/>
    <w:rsid w:val="00825711"/>
    <w:rsid w:val="008258AE"/>
    <w:rsid w:val="00887CC4"/>
    <w:rsid w:val="008921E6"/>
    <w:rsid w:val="009009F1"/>
    <w:rsid w:val="0090783B"/>
    <w:rsid w:val="0091621A"/>
    <w:rsid w:val="00927183"/>
    <w:rsid w:val="00985AB6"/>
    <w:rsid w:val="009F6855"/>
    <w:rsid w:val="009F7BBF"/>
    <w:rsid w:val="00AB1DE1"/>
    <w:rsid w:val="00AE3BE6"/>
    <w:rsid w:val="00B0042F"/>
    <w:rsid w:val="00BA6B26"/>
    <w:rsid w:val="00BB2571"/>
    <w:rsid w:val="00C16272"/>
    <w:rsid w:val="00C53CEC"/>
    <w:rsid w:val="00C76EA5"/>
    <w:rsid w:val="00C80A15"/>
    <w:rsid w:val="00CC67F1"/>
    <w:rsid w:val="00CD4057"/>
    <w:rsid w:val="00CD4CFF"/>
    <w:rsid w:val="00CE4E59"/>
    <w:rsid w:val="00D53E5B"/>
    <w:rsid w:val="00D82126"/>
    <w:rsid w:val="00D84B4C"/>
    <w:rsid w:val="00DB1BCA"/>
    <w:rsid w:val="00DE37B5"/>
    <w:rsid w:val="00E53B14"/>
    <w:rsid w:val="00FD2F96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D0214"/>
  <w15:chartTrackingRefBased/>
  <w15:docId w15:val="{8DC3D7D6-12D9-42A7-A3D7-DCA6B6E8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7F1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G Times" w:hAnsi="CG Times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G Times" w:hAnsi="CG Times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G Times" w:hAnsi="CG Times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next w:val="PlainText"/>
    <w:pPr>
      <w:widowControl w:val="0"/>
    </w:pPr>
    <w:rPr>
      <w:rFonts w:ascii="CG Times Bold" w:hAnsi="CG Times Bold"/>
      <w:snapToGrid w:val="0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rPr>
      <w:rFonts w:ascii="CG Times" w:hAnsi="CG Times"/>
    </w:rPr>
  </w:style>
  <w:style w:type="paragraph" w:styleId="BodyText3">
    <w:name w:val="Body Text 3"/>
    <w:basedOn w:val="Normal"/>
    <w:rPr>
      <w:rFonts w:ascii="CG Times" w:hAnsi="CG Times"/>
      <w:b/>
    </w:rPr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character" w:styleId="FollowedHyperlink">
    <w:name w:val="FollowedHyperlink"/>
    <w:rsid w:val="00601B01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E53B1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3B14"/>
    <w:pPr>
      <w:ind w:left="720"/>
      <w:contextualSpacing/>
    </w:pPr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rsid w:val="00CC67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C67F1"/>
  </w:style>
  <w:style w:type="paragraph" w:styleId="Revision">
    <w:name w:val="Revision"/>
    <w:hidden/>
    <w:uiPriority w:val="99"/>
    <w:semiHidden/>
    <w:rsid w:val="00703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ildingeq@ashra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Excerpt from Standards Committee Manual of Procedures (MOP)</vt:lpstr>
    </vt:vector>
  </TitlesOfParts>
  <Company/>
  <LinksUpToDate>false</LinksUpToDate>
  <CharactersWithSpaces>1159</CharactersWithSpaces>
  <SharedDoc>false</SharedDoc>
  <HLinks>
    <vt:vector size="6" baseType="variant">
      <vt:variant>
        <vt:i4>2752536</vt:i4>
      </vt:variant>
      <vt:variant>
        <vt:i4>0</vt:i4>
      </vt:variant>
      <vt:variant>
        <vt:i4>0</vt:i4>
      </vt:variant>
      <vt:variant>
        <vt:i4>5</vt:i4>
      </vt:variant>
      <vt:variant>
        <vt:lpwstr>mailto:buildingeq@ashrae.org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Excerpt from Standards Committee Manual of Procedures (MOP)</dc:title>
  <dc:subject/>
  <dc:creator>Claire Ramspeck</dc:creator>
  <cp:keywords/>
  <cp:lastModifiedBy>Nesfield, Derrick</cp:lastModifiedBy>
  <cp:revision>4</cp:revision>
  <cp:lastPrinted>2004-08-31T11:44:00Z</cp:lastPrinted>
  <dcterms:created xsi:type="dcterms:W3CDTF">2023-08-15T13:59:00Z</dcterms:created>
  <dcterms:modified xsi:type="dcterms:W3CDTF">2023-08-15T14:00:00Z</dcterms:modified>
</cp:coreProperties>
</file>